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240" w:line="297" w:lineRule="auto"/>
        <w:rPr>
          <w:rFonts w:ascii="Roboto" w:cs="Roboto" w:eastAsia="Roboto" w:hAnsi="Roboto"/>
          <w:b w:val="1"/>
          <w:color w:val="222222"/>
          <w:sz w:val="24"/>
          <w:szCs w:val="24"/>
        </w:rPr>
      </w:pPr>
      <w:bookmarkStart w:colFirst="0" w:colLast="0" w:name="_heading=h.az537o775qxe" w:id="0"/>
      <w:bookmarkEnd w:id="0"/>
      <w:r w:rsidDel="00000000" w:rsidR="00000000" w:rsidRPr="00000000">
        <w:rPr>
          <w:rFonts w:ascii="Roboto" w:cs="Roboto" w:eastAsia="Roboto" w:hAnsi="Roboto"/>
          <w:b w:val="0"/>
          <w:color w:val="222222"/>
          <w:sz w:val="29"/>
          <w:szCs w:val="29"/>
          <w:rtl w:val="0"/>
        </w:rPr>
        <w:t xml:space="preserve">*</w:t>
      </w:r>
      <w:r w:rsidDel="00000000" w:rsidR="00000000" w:rsidRPr="00000000">
        <w:rPr>
          <w:rFonts w:ascii="Roboto" w:cs="Roboto" w:eastAsia="Roboto" w:hAnsi="Roboto"/>
          <w:b w:val="0"/>
          <w:i w:val="1"/>
          <w:color w:val="222222"/>
          <w:sz w:val="29"/>
          <w:szCs w:val="29"/>
          <w:rtl w:val="0"/>
        </w:rPr>
        <w:t xml:space="preserve">This letter is to serve as an example only. All information provided and connections contacted must be approved by the custodial agency.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rPr>
          <w:rFonts w:ascii="Roboto" w:cs="Roboto" w:eastAsia="Roboto" w:hAnsi="Roboto"/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rPr>
          <w:rFonts w:ascii="Roboto" w:cs="Roboto" w:eastAsia="Roboto" w:hAnsi="Roboto"/>
          <w:b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rFonts w:ascii="Roboto" w:cs="Roboto" w:eastAsia="Roboto" w:hAnsi="Roboto"/>
          <w:b w:val="1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color w:val="222222"/>
          <w:sz w:val="24"/>
          <w:szCs w:val="24"/>
          <w:rtl w:val="0"/>
        </w:rPr>
        <w:t xml:space="preserve">First Letter Engagement Outreach</w:t>
      </w:r>
    </w:p>
    <w:p w:rsidR="00000000" w:rsidDel="00000000" w:rsidP="00000000" w:rsidRDefault="00000000" w:rsidRPr="00000000" w14:paraId="00000005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Month, day, year</w:t>
        <w:tab/>
        <w:tab/>
        <w:tab/>
        <w:tab/>
        <w:tab/>
      </w:r>
    </w:p>
    <w:p w:rsidR="00000000" w:rsidDel="00000000" w:rsidP="00000000" w:rsidRDefault="00000000" w:rsidRPr="00000000" w14:paraId="00000008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Name</w:t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Address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City, State, Zip</w:t>
      </w:r>
    </w:p>
    <w:p w:rsidR="00000000" w:rsidDel="00000000" w:rsidP="00000000" w:rsidRDefault="00000000" w:rsidRPr="00000000" w14:paraId="0000000C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D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Dear XXX,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My name is XXX, and I am a volunteer advocate for [agency name]. One of our roles is to search for and connect family and friends to young people with few or no supportive adults in their lives.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I am contacting you on behalf of (child/child’s name), XXX (age XX) and XXX (age XX). Our search indicates you may be [fill in likely connection – paternal aunt, maternal cousin – if known. Otherwise simply say you may be related].  I would like to speak with you to confirm. If so, hopefully, you are interested in pursuing contact with [her/him/them].</w:t>
      </w:r>
    </w:p>
    <w:p w:rsidR="00000000" w:rsidDel="00000000" w:rsidP="00000000" w:rsidRDefault="00000000" w:rsidRPr="00000000" w14:paraId="00000012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Give some description about the child(ren). For example:]</w:t>
      </w:r>
    </w:p>
    <w:p w:rsidR="00000000" w:rsidDel="00000000" w:rsidP="00000000" w:rsidRDefault="00000000" w:rsidRPr="00000000" w14:paraId="00000014">
      <w:pPr>
        <w:shd w:fill="ffffff" w:val="clear"/>
        <w:spacing w:after="0" w:line="240" w:lineRule="auto"/>
        <w:rPr>
          <w:rFonts w:ascii="Roboto" w:cs="Roboto" w:eastAsia="Roboto" w:hAnsi="Roboto"/>
          <w:i w:val="1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color w:val="222222"/>
          <w:sz w:val="24"/>
          <w:szCs w:val="24"/>
          <w:rtl w:val="0"/>
        </w:rPr>
        <w:t xml:space="preserve">Child #1 - XXX is in the 6th grade. Described as a little shy, she loves to draw, paint and play soccer. XXX is polite, flexible, and very sweet. She loves history, mermaids, gnomes, and having her nails manicured. </w:t>
      </w:r>
    </w:p>
    <w:p w:rsidR="00000000" w:rsidDel="00000000" w:rsidP="00000000" w:rsidRDefault="00000000" w:rsidRPr="00000000" w14:paraId="00000015">
      <w:pPr>
        <w:shd w:fill="ffffff" w:val="clear"/>
        <w:spacing w:after="0" w:line="240" w:lineRule="auto"/>
        <w:rPr>
          <w:rFonts w:ascii="Roboto" w:cs="Roboto" w:eastAsia="Roboto" w:hAnsi="Roboto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0" w:line="240" w:lineRule="auto"/>
        <w:rPr>
          <w:rFonts w:ascii="Roboto" w:cs="Roboto" w:eastAsia="Roboto" w:hAnsi="Roboto"/>
          <w:i w:val="1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i w:val="1"/>
          <w:color w:val="222222"/>
          <w:sz w:val="24"/>
          <w:szCs w:val="24"/>
          <w:rtl w:val="0"/>
        </w:rPr>
        <w:t xml:space="preserve">Child #2 - XXX is in the 6th grade. Described as a little shy, she loves to draw, paint and play soccer. XXX is polite, flexible, and very sweet. She loves history, mermaids, gnomes, and having her nails manicured. </w:t>
      </w:r>
    </w:p>
    <w:p w:rsidR="00000000" w:rsidDel="00000000" w:rsidP="00000000" w:rsidRDefault="00000000" w:rsidRPr="00000000" w14:paraId="00000017">
      <w:pPr>
        <w:shd w:fill="ffffff" w:val="clear"/>
        <w:spacing w:after="0" w:line="240" w:lineRule="auto"/>
        <w:rPr>
          <w:rFonts w:ascii="Roboto" w:cs="Roboto" w:eastAsia="Roboto" w:hAnsi="Roboto"/>
          <w:i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Research shows if children and young people have just 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u w:val="single"/>
          <w:rtl w:val="0"/>
        </w:rPr>
        <w:t xml:space="preserve">one</w:t>
      </w: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 consistent adult connection, their chances of success in life greatly increase. The commitment can begin with contact such as phone calls, emails, cards, letters, and/or video chat, to name a few.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B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If you could please call or text me at XXX XXXXXXX, or email me at XXXX, I would appreciate it. If you are not related to XXX or XXX or are not interested in contact with them, please let me know so that I may put my efforts elsewhere.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I have enclosed a (your agency’s name) brochure. For more information on this program, you may contact my supervisor, XXX at XXX, or email her at XXX.</w:t>
      </w:r>
    </w:p>
    <w:p w:rsidR="00000000" w:rsidDel="00000000" w:rsidP="00000000" w:rsidRDefault="00000000" w:rsidRPr="00000000" w14:paraId="0000001E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Thank you so much for your consideration. I look forward to your prompt reply.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1">
      <w:pPr>
        <w:shd w:fill="ffffff" w:val="clear"/>
        <w:spacing w:after="0" w:lin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Regards,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line="240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240" w:before="240" w:line="364" w:lineRule="auto"/>
        <w:rPr>
          <w:rFonts w:ascii="Roboto" w:cs="Roboto" w:eastAsia="Roboto" w:hAnsi="Roboto"/>
          <w:color w:val="222222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color w:val="222222"/>
          <w:sz w:val="24"/>
          <w:szCs w:val="24"/>
          <w:rtl w:val="0"/>
        </w:rPr>
        <w:t xml:space="preserve">(Your Name, title, agency, and contact information, website address)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EF39EA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semiHidden w:val="1"/>
    <w:unhideWhenUsed w:val="1"/>
    <w:rsid w:val="00EF39EA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LfKeQZMEXJuFKrMuyLFNonh7Kw==">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2021-05-04T20:23:00Z</dcterms:created>
  <dc:creator>Elyse Mularczyk</dc:creator>
</cp:coreProperties>
</file>